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0F3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                  Директор МКОУ ООШ №6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7172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C7172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</w:p>
    <w:p w:rsidR="009A0F38" w:rsidRPr="009A0F38" w:rsidRDefault="009A0F38" w:rsidP="009A0F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>Принято на педагогическом совете школы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Протокол №___ от «__» _________20</w:t>
      </w:r>
      <w:r w:rsidR="005F7CC8">
        <w:rPr>
          <w:rFonts w:ascii="Times New Roman" w:hAnsi="Times New Roman" w:cs="Times New Roman"/>
          <w:sz w:val="28"/>
          <w:szCs w:val="28"/>
        </w:rPr>
        <w:t>20</w:t>
      </w:r>
      <w:r w:rsidRPr="009A0F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2685" w:rsidRDefault="002C2685" w:rsidP="009A0F3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</w:t>
      </w:r>
      <w:r w:rsidRPr="009A0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Pr="009A0F38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ПЛАН  РАБОТЫ </w:t>
      </w:r>
    </w:p>
    <w:p w:rsidR="002C2685" w:rsidRPr="009A0F38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социального педагога </w:t>
      </w:r>
    </w:p>
    <w:p w:rsidR="002C2685" w:rsidRP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МКОУ ООШ №6</w:t>
      </w:r>
    </w:p>
    <w:p w:rsidR="002C2685" w:rsidRPr="009A0F38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</w:t>
      </w:r>
      <w:r w:rsidR="005F7CC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</w:t>
      </w: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</w:t>
      </w:r>
      <w:r w:rsidR="005C71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</w:t>
      </w:r>
      <w:r w:rsidR="005F7CC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</w:t>
      </w: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9A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A0F38" w:rsidRDefault="009A0F38" w:rsidP="009A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C2685" w:rsidRPr="005F7CC8" w:rsidRDefault="005F7CC8" w:rsidP="00F4725E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</w:t>
      </w:r>
      <w:r w:rsidR="002C2685" w:rsidRPr="005F7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2C2685" w:rsidRPr="005F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7CC8" w:rsidRPr="005F7CC8" w:rsidRDefault="005F7CC8" w:rsidP="005F7CC8">
      <w:pPr>
        <w:spacing w:line="21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F7CC8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Социально-педагогическое сопровождение учебно-воспитательного процесса,</w:t>
      </w:r>
      <w:r w:rsidRPr="005F7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7CC8">
        <w:rPr>
          <w:rFonts w:ascii="Times New Roman" w:eastAsia="Times New Roman" w:hAnsi="Times New Roman" w:cs="Times New Roman"/>
          <w:sz w:val="24"/>
          <w:szCs w:val="24"/>
        </w:rPr>
        <w:t>результатом которого является создание</w:t>
      </w:r>
      <w:r w:rsidRPr="005F7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7CC8">
        <w:rPr>
          <w:rFonts w:ascii="Times New Roman" w:eastAsia="Times New Roman" w:hAnsi="Times New Roman" w:cs="Times New Roman"/>
          <w:sz w:val="24"/>
          <w:szCs w:val="24"/>
        </w:rPr>
        <w:t>благоприятной социальной обстановки как основного условия развития, саморазвития, социализации личности ребенка, социальная адаптация личности ребенка в обществе.</w:t>
      </w:r>
    </w:p>
    <w:p w:rsidR="002C2685" w:rsidRPr="00C73EAD" w:rsidRDefault="002C2685" w:rsidP="002C2685">
      <w:pPr>
        <w:spacing w:after="0" w:line="240" w:lineRule="auto"/>
        <w:ind w:firstLine="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C2685" w:rsidRPr="00C73EAD" w:rsidRDefault="002C2685" w:rsidP="00F4725E">
      <w:pPr>
        <w:spacing w:after="0" w:line="240" w:lineRule="auto"/>
        <w:ind w:firstLine="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3E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2C2685" w:rsidRPr="00C73EAD" w:rsidRDefault="002C2685" w:rsidP="002C2685">
      <w:pPr>
        <w:numPr>
          <w:ilvl w:val="0"/>
          <w:numId w:val="1"/>
        </w:numPr>
        <w:spacing w:after="0"/>
        <w:ind w:left="284" w:right="-63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адекватного представления о здоровом образе жизни.</w:t>
      </w:r>
    </w:p>
    <w:p w:rsidR="00485B09" w:rsidRDefault="002C2685" w:rsidP="002C2685">
      <w:pPr>
        <w:numPr>
          <w:ilvl w:val="0"/>
          <w:numId w:val="1"/>
        </w:numPr>
        <w:spacing w:after="0"/>
        <w:ind w:left="284" w:right="-63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- педагогическое сопровождение учащихся, состоящих </w:t>
      </w:r>
      <w:r w:rsidR="0048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685" w:rsidRPr="00485B09" w:rsidRDefault="002C2685" w:rsidP="00485B09">
      <w:pPr>
        <w:spacing w:after="0"/>
        <w:ind w:left="284" w:right="-6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профилактическом учете.</w:t>
      </w:r>
    </w:p>
    <w:p w:rsidR="002C2685" w:rsidRPr="00C73EAD" w:rsidRDefault="002C2685" w:rsidP="002C26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2C2685" w:rsidRPr="00C73EAD" w:rsidRDefault="002C2685" w:rsidP="002C26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9A0F38" w:rsidRPr="00C73EAD" w:rsidRDefault="009A0F38" w:rsidP="00F4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85" w:rsidRPr="00C73EAD" w:rsidRDefault="002C2685" w:rsidP="00F4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E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 результат работы: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 установок  и навыков ответственного поведения, снижающих вероятность ведения общественно опасного образа жизни,  совершения правонарушения, преступления. 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факторов риска, приводящих к безнадзорности, правонарушениям в подростковой среде. 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обучающихся и их семей, состоящих на различных видах профилактического учёта.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сотрудничество со специалистами ведомств и учреждений системы профилактики безнадзорности и правонарушений  </w:t>
      </w:r>
    </w:p>
    <w:p w:rsidR="002C2685" w:rsidRPr="00C73EAD" w:rsidRDefault="002C2685" w:rsidP="002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85" w:rsidRPr="00C73EAD" w:rsidRDefault="002C2685" w:rsidP="002C26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6"/>
        <w:gridCol w:w="2408"/>
        <w:gridCol w:w="2410"/>
      </w:tblGrid>
      <w:tr w:rsidR="002C2685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2C2685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2277D7" w:rsidRDefault="002C2685" w:rsidP="002277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Социально-педагогическое исследование </w:t>
            </w:r>
          </w:p>
        </w:tc>
      </w:tr>
      <w:tr w:rsidR="002C2685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семейно-бытовых отношений в семьях первоклассников</w:t>
            </w:r>
            <w:r w:rsidR="00BC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C2685" w:rsidRPr="00C73EAD" w:rsidTr="00C85593">
        <w:trPr>
          <w:trHeight w:val="869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 w:rsidP="00C73E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диагностика </w:t>
            </w:r>
            <w:r w:rsid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семей, оказавшихся в трудной жизненной ситуации или социально – опасном положении.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педагог</w:t>
            </w:r>
          </w:p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посещаемости детей, состоящих на профилактическом учете</w:t>
            </w:r>
            <w:r w:rsid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 – сирот и детей, оставшихся без попечения родителей.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9770D7" w:rsidRPr="00C73EAD" w:rsidTr="00C85593">
        <w:trPr>
          <w:trHeight w:val="28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D7" w:rsidRPr="00C73EAD" w:rsidRDefault="009770D7" w:rsidP="006A19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изучение обучающихся, склонных к нарушениям правил поведения в школе и общественных местах.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D7" w:rsidRPr="00C73EAD" w:rsidRDefault="009770D7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D7" w:rsidRPr="00C73EAD" w:rsidRDefault="009770D7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9770D7" w:rsidRPr="00C73EAD" w:rsidRDefault="009770D7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92450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изучение семей создающих неблагополучные условия для жизни и учебы детей.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92450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организация работы с детьми из многодетных семей и социально незащищенных семей.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92450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Default="001924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организация работы с детьми-инвалидами, с детьми, нуждающимися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педагог-психолог, медицинская сестра.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</w:t>
            </w:r>
          </w:p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192450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Default="001924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контролирование учащихся, склонных к проявлению вредных зависимостей от табака, алкоголя, наркотиков, ПАВ.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192450" w:rsidRPr="00C73EAD" w:rsidRDefault="00192450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85B0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Default="00485B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контролирование учащихся, причисляющих себя к неформальным молодежным организациям, пропагандирующим идеологию экстремизма и терроризма.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485B09" w:rsidRPr="00C73EAD" w:rsidRDefault="00485B09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85B09" w:rsidRPr="00C73EAD" w:rsidTr="00C85593">
        <w:trPr>
          <w:trHeight w:val="42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B09" w:rsidRPr="002277D7" w:rsidRDefault="00485B09" w:rsidP="002277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Банка данных</w:t>
            </w:r>
          </w:p>
        </w:tc>
      </w:tr>
      <w:tr w:rsidR="00485B0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 w:rsidP="006A19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 w:rsidP="006A19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 w:rsidP="006A19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январь</w:t>
            </w:r>
          </w:p>
        </w:tc>
      </w:tr>
      <w:tr w:rsidR="00485B09" w:rsidRPr="00C73EAD" w:rsidTr="00C85593">
        <w:trPr>
          <w:trHeight w:val="273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и корректировка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списков обучающихся: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B09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всех видах профилактического учета;</w:t>
            </w:r>
          </w:p>
          <w:p w:rsidR="00485B09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-семей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учете;</w:t>
            </w:r>
          </w:p>
          <w:p w:rsidR="00485B09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-детей находящихся под опекой (попечительством),</w:t>
            </w:r>
          </w:p>
          <w:p w:rsidR="00485B09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-проживающих в малоимущих семьях;</w:t>
            </w:r>
            <w:proofErr w:type="gramEnd"/>
          </w:p>
          <w:p w:rsidR="00485B09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-обучающихся из многодетных семей;</w:t>
            </w:r>
            <w:proofErr w:type="gramEnd"/>
          </w:p>
          <w:p w:rsidR="00485B09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-детей-инвалидов и с ОВЗ;</w:t>
            </w:r>
          </w:p>
          <w:p w:rsidR="00485B09" w:rsidRPr="00C73EAD" w:rsidRDefault="00485B09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-национальный состав школы.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485B09" w:rsidRPr="00C73EAD" w:rsidRDefault="00485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85B09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B09" w:rsidRPr="002277D7" w:rsidRDefault="00485B09" w:rsidP="002277D7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всеобуча </w:t>
            </w:r>
          </w:p>
        </w:tc>
      </w:tr>
      <w:tr w:rsidR="00485B0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учета детей проживающих в микрорайоне школы.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485B09" w:rsidRPr="00C73EAD" w:rsidTr="00C85593">
        <w:trPr>
          <w:trHeight w:val="58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 посещаемости </w:t>
            </w:r>
            <w:proofErr w:type="gramStart"/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85B0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Патронаж семей обучающихся, пропускающих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нятия  без уважительной причины.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</w:tr>
      <w:tr w:rsidR="00485B0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Мониторинг пропусков занятий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485B0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 w:rsidP="009C4FB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9" w:rsidRPr="00C73EAD" w:rsidRDefault="00485B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8D269C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8D269C" w:rsidRDefault="008D269C" w:rsidP="002E537C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социальных прав и гарантий обучающихся</w:t>
            </w:r>
          </w:p>
        </w:tc>
      </w:tr>
      <w:tr w:rsidR="008D269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8D269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Своевременное оказание социальной помощи и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них обучающимся.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8D26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данных вопросов</w:t>
            </w:r>
          </w:p>
        </w:tc>
      </w:tr>
      <w:tr w:rsidR="008D269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8D269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Посредничество между личностью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учреждением, семьей, специалистами социальных служб, ведомственными и административными органами.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6A1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данных вопросов</w:t>
            </w:r>
          </w:p>
        </w:tc>
      </w:tr>
      <w:tr w:rsidR="008D269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9C4FB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созданию обстановки психологического комфорта и безопасности личности обучающегося в учреждении, семье, в окружающей социальной среде.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6A1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данных вопросов</w:t>
            </w:r>
          </w:p>
        </w:tc>
      </w:tr>
      <w:tr w:rsidR="008D269C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69C" w:rsidRPr="002277D7" w:rsidRDefault="008D269C" w:rsidP="002277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защита прав ребенка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сопровождение</w:t>
            </w:r>
          </w:p>
        </w:tc>
      </w:tr>
      <w:tr w:rsidR="008D269C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69C" w:rsidRPr="00C73EAD" w:rsidRDefault="008D269C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76D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инвалид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ами</w:t>
            </w:r>
            <w:r w:rsidR="00A76D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детьми с ОВЗ и на индивидуальном обучении.</w:t>
            </w:r>
          </w:p>
        </w:tc>
      </w:tr>
      <w:tr w:rsidR="008D269C" w:rsidRPr="00C73EAD" w:rsidTr="00C85593">
        <w:trPr>
          <w:trHeight w:val="27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9C4F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данных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 w:rsidP="009C4F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C" w:rsidRPr="00C73EAD" w:rsidRDefault="008D26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9C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социально – бытовых условий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Социальный педагог</w:t>
            </w:r>
          </w:p>
          <w:p w:rsidR="002E537C" w:rsidRPr="00C73EAD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 детей - инвалидов в общественную жизнь школы,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детей-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посещаемостью, поведением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2E537C" w:rsidRPr="00C73EAD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каникулярного и летнего отдыха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2E537C" w:rsidRPr="00C73EAD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март, май, июнь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детей-инвалидов, помощь в их обеспечении и защите.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родителей и детей по решению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Обеспечение детей-инвалидов  бесплатным питанием в школе.</w:t>
            </w:r>
          </w:p>
          <w:p w:rsidR="002E537C" w:rsidRPr="009C4FBF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 документов родителями 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37C" w:rsidRPr="00C73EAD" w:rsidRDefault="002E537C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многодетных семей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 «Соберем детей в школу вместе»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многодетных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многодетным семьям, помощь в их обеспечении и защите.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и родителями из многодетных семей по анализу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льготного питания для детей из многодетных семей. 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 документов родителями 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37C" w:rsidRPr="00C73EAD" w:rsidRDefault="002E537C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дет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из малообеспеченных  семей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льготного питания для детей из малообеспеченных семей. 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справок родителями 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малообеспеченных семей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и родителями из малообеспеченных семей по анализу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об имеющихся правах и льготах малообеспеченным семьям, помощь в их 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обеспечении и защите.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E537C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37C" w:rsidRPr="00C73EAD" w:rsidRDefault="002E537C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дет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мигрант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ами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9C4F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статуса ребенка, оформление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на детей-мигрантов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9C4F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F6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ОУФМС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Труновском районе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семьями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и родителями из малообеспеченных семей по анализу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семей мигрантов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E537C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37C" w:rsidRPr="00C73EAD" w:rsidRDefault="002E537C" w:rsidP="00F542D6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по охране прав несовершеннолетних, оставшихся без попечения родителей</w:t>
            </w:r>
          </w:p>
        </w:tc>
      </w:tr>
      <w:tr w:rsidR="002E537C" w:rsidRPr="00C73EAD" w:rsidTr="00C85593">
        <w:trPr>
          <w:trHeight w:val="72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025349" w:rsidP="00F6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37C" w:rsidRPr="00C73EAD">
              <w:rPr>
                <w:rFonts w:ascii="Times New Roman" w:hAnsi="Times New Roman" w:cs="Times New Roman"/>
                <w:sz w:val="24"/>
                <w:szCs w:val="24"/>
              </w:rPr>
              <w:t>формление  карты социально – педагогического сопровождения на детей,</w:t>
            </w:r>
            <w:r w:rsidR="002E537C"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E537C" w:rsidRPr="00C73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оставшихся без попечения родителей</w:t>
            </w:r>
            <w:r w:rsidR="002E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F66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41162F">
            <w:pPr>
              <w:pStyle w:val="a3"/>
            </w:pPr>
            <w:r w:rsidRPr="00C73EAD">
              <w:t>Продолжить работу по выявлению детей и подростков, оставшихся без попечения родителей, детей – сирот, не имеющих надлежащих условий для воспитания в семье. Взять их на учет.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41162F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D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социально – бытовых условий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DE4E92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</w:tr>
      <w:tr w:rsidR="002E53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0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летнего отдыха детей, находящихся под опекой (попечительством).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C" w:rsidRPr="00C73EAD" w:rsidRDefault="002E53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7C" w:rsidRPr="00C73EAD" w:rsidRDefault="002E53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2534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успеваемостью, поведением, внеурочной занятостью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9" w:rsidRPr="00C73EAD" w:rsidRDefault="00025349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25349" w:rsidRPr="00C73EAD" w:rsidRDefault="00025349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2534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под опекой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9" w:rsidRPr="00C73EAD" w:rsidRDefault="00025349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25349" w:rsidRPr="00C73EAD" w:rsidRDefault="00025349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2534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льготного питания.</w:t>
            </w:r>
          </w:p>
          <w:p w:rsidR="00025349" w:rsidRPr="00C73EAD" w:rsidRDefault="000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документов опекунами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9" w:rsidRPr="00C73EAD" w:rsidRDefault="00025349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25349" w:rsidRPr="00C73EAD" w:rsidRDefault="00025349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2534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- ориентационная диагностика учащихся, выпускников 9-х классов.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9" w:rsidRPr="00C73EAD" w:rsidRDefault="00025349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6A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</w:tr>
      <w:tr w:rsidR="0002534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 w:rsidP="0041162F">
            <w:pPr>
              <w:pStyle w:val="a3"/>
            </w:pPr>
            <w:r w:rsidRPr="00C73EAD">
              <w:t>Участвовать        в    рассмотрении    конфликтов    с подопечными     и     своевременно     оказывать     им социальную поддержку.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9" w:rsidRPr="00C73EAD" w:rsidRDefault="00025349" w:rsidP="0041162F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02534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 w:rsidP="0041162F">
            <w:pPr>
              <w:pStyle w:val="a3"/>
            </w:pPr>
            <w:r w:rsidRPr="00C73EAD">
              <w:t>Своевременно представлять в органы социальной службы сведения, направленные на защиту подопечных.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9" w:rsidRPr="00C73EAD" w:rsidRDefault="00025349" w:rsidP="0041162F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49" w:rsidRPr="00C73EAD" w:rsidRDefault="00025349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025349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49" w:rsidRPr="002277D7" w:rsidRDefault="00025349" w:rsidP="002277D7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– педагогическое сопровождение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щихся, состоящих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 видах профилактического учета</w:t>
            </w:r>
          </w:p>
        </w:tc>
      </w:tr>
      <w:tr w:rsidR="0056649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учетных документов на обучающихся, поставленных на профилактический учет, закрепление наставников.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C73EAD" w:rsidRDefault="0056649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66491" w:rsidRPr="00C73EAD" w:rsidRDefault="0056649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 мере постановки на учет</w:t>
            </w:r>
          </w:p>
        </w:tc>
      </w:tr>
      <w:tr w:rsidR="0056649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досуга детей и </w:t>
            </w: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занятостью.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C73EAD" w:rsidRDefault="0056649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66491" w:rsidRPr="00C73EAD" w:rsidRDefault="0056649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66491" w:rsidRPr="00C73EAD" w:rsidTr="00C85593">
        <w:trPr>
          <w:trHeight w:val="37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 w:rsidP="007C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посещаемостью и успеваемостью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C73EAD" w:rsidRDefault="0056649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6649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 w:rsidP="007C3D5C">
            <w:pPr>
              <w:pStyle w:val="a3"/>
              <w:spacing w:line="276" w:lineRule="auto"/>
              <w:rPr>
                <w:lang w:eastAsia="en-US"/>
              </w:rPr>
            </w:pPr>
            <w:r w:rsidRPr="00C73EAD">
              <w:rPr>
                <w:lang w:eastAsia="en-US"/>
              </w:rPr>
              <w:t xml:space="preserve">Организация и проведение индивидуальных консультаций для </w:t>
            </w:r>
            <w:r>
              <w:rPr>
                <w:lang w:eastAsia="en-US"/>
              </w:rPr>
              <w:t>обучающихся и их родителей.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C73EAD" w:rsidRDefault="0056649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6649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различными  ведомствами и службами по совместному разрешению проблемной ситуации подростка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C73EAD" w:rsidRDefault="0056649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6649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 w:rsidP="007C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общественную жизнь школы,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C73EAD" w:rsidRDefault="0056649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66491" w:rsidRPr="00C73EAD" w:rsidRDefault="006A197C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6649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 w:rsidP="0041162F">
            <w:pPr>
              <w:pStyle w:val="a3"/>
            </w:pPr>
            <w:r w:rsidRPr="00C73EAD">
              <w:t>Совместно     с     инспекторами     ОДН проводить беседы на правовую тему</w:t>
            </w:r>
            <w:r>
              <w:t>, ЗОЖ.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Default="00566491" w:rsidP="0041162F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566491" w:rsidRPr="00C73EAD" w:rsidRDefault="00566491" w:rsidP="0041162F">
            <w:pPr>
              <w:pStyle w:val="a3"/>
              <w:spacing w:before="0" w:beforeAutospacing="0" w:after="0" w:afterAutospacing="0"/>
            </w:pPr>
            <w:r w:rsidRPr="00C73EAD">
              <w:t>Инспектор ОДН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1" w:rsidRPr="00C73EAD" w:rsidRDefault="00566491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6A19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C" w:rsidRPr="00C73EAD" w:rsidRDefault="006A197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обучающихся, подготовка актов обследования условий жизни и воспитания.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C" w:rsidRPr="00C73EAD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A197C" w:rsidRPr="00C73EAD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C" w:rsidRPr="00C73EAD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по мере необходимости</w:t>
            </w:r>
          </w:p>
        </w:tc>
      </w:tr>
      <w:tr w:rsidR="006A19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C" w:rsidRDefault="006A197C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посещением уроков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профилактическом учете, контроль за поведением данных обучающихся на уроках.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C" w:rsidRPr="00C73EAD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A197C" w:rsidRPr="00C73EAD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C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A197C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C" w:rsidRDefault="006A197C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взаимодействия с родителями обучающегося, состоящими на профилактическом учете, изучение условий проживания данных учащихся, проведение профилактических бесед индивидуально и на родительских собраниях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C" w:rsidRPr="00C73EAD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C" w:rsidRDefault="006A197C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Default="00182BDB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данной категорией обучающихся,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DB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82BDB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Default="00182BDB" w:rsidP="00F2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планом 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Default="00182BDB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и заслушивание обучающихся и их родителей на заседаниях Совета профилактики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Default="00182BDB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Default="00182BDB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трудностей в учебе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неуспевающих обучающихся.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DB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 </w:t>
            </w:r>
            <w:proofErr w:type="gramStart"/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в трудоустройстве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детей «группы риска» по четвертям и за год.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82BDB" w:rsidRPr="00C73EAD" w:rsidRDefault="00182BDB" w:rsidP="009F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182BDB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DB" w:rsidRPr="00C73EAD" w:rsidRDefault="00182BDB" w:rsidP="00F542D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– педагогическое сопровождение неблагополучных семей, </w:t>
            </w:r>
          </w:p>
          <w:p w:rsidR="00182BDB" w:rsidRPr="002277D7" w:rsidRDefault="00182BDB" w:rsidP="002277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состоящих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ВШУ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выявлению причин неблагополучия семьи, ее особенностей, ее целей, ценностных ориентаций.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</w:t>
            </w:r>
          </w:p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правовое консультирование родителей - ознакомление со ст.69 Семейного кодекса РФ.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профилактическое консультирование 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различными  ведомствами и службами  по  совместному  разрешению проблемы семьи и положения ребенка.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активному участию в учебно-воспитательном процессе.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Выявление при участии  классных руководителей неблагополучных семей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 xml:space="preserve">Посещение семьи с целью изучения социально-экономической характеристики семьи, составление акта обследования </w:t>
            </w:r>
            <w:proofErr w:type="spellStart"/>
            <w:proofErr w:type="gramStart"/>
            <w:r w:rsidRPr="00C73EAD">
              <w:t>ж\б</w:t>
            </w:r>
            <w:proofErr w:type="spellEnd"/>
            <w:proofErr w:type="gramEnd"/>
            <w:r w:rsidRPr="00C73EAD">
              <w:t xml:space="preserve"> условий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Диагностика внутрисемейных отношений (тестирование, анкетирование)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Разработка рекомендаций для классных руководителей по работе с родителями или лиц их заменяющих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Индивидуальное консультирование родителей</w:t>
            </w:r>
            <w:proofErr w:type="gramStart"/>
            <w:r w:rsidRPr="00C73EAD">
              <w:t>:«</w:t>
            </w:r>
            <w:proofErr w:type="gramEnd"/>
            <w:r w:rsidRPr="00C73EAD">
              <w:t>Я и мой ребёнок»;«Трудные взрослые- трудные дети»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Оформление карт учёта семьи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7C3D5C">
            <w:pPr>
              <w:pStyle w:val="a3"/>
            </w:pPr>
            <w:r w:rsidRPr="00C73EAD">
              <w:t xml:space="preserve">Предоставление  документов на КДН </w:t>
            </w:r>
            <w:r>
              <w:t>и ЗП.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7C3D5C">
            <w:pPr>
              <w:pStyle w:val="a3"/>
              <w:spacing w:before="0" w:beforeAutospacing="0" w:after="0" w:afterAutospacing="0"/>
            </w:pPr>
            <w:r w:rsidRPr="00C73EAD">
              <w:t>Выступление на общешкольных родительских собраниях по темам:</w:t>
            </w:r>
          </w:p>
          <w:p w:rsidR="00182BDB" w:rsidRPr="00C73EAD" w:rsidRDefault="00182BDB" w:rsidP="007C3D5C">
            <w:pPr>
              <w:pStyle w:val="a3"/>
              <w:spacing w:before="0" w:beforeAutospacing="0" w:after="0" w:afterAutospacing="0"/>
            </w:pPr>
            <w:r w:rsidRPr="00C73EAD">
              <w:t>КЗ № 52 «Детям риска – требуется помощь»;</w:t>
            </w:r>
          </w:p>
          <w:p w:rsidR="00182BDB" w:rsidRPr="00C73EAD" w:rsidRDefault="00182BDB" w:rsidP="007C3D5C">
            <w:pPr>
              <w:pStyle w:val="a3"/>
              <w:spacing w:before="0" w:beforeAutospacing="0" w:after="0" w:afterAutospacing="0"/>
            </w:pPr>
            <w:r w:rsidRPr="00C73EAD">
              <w:t>- «Жестокое обращение родителей с детьми в семье»;</w:t>
            </w:r>
          </w:p>
          <w:p w:rsidR="00182BDB" w:rsidRPr="00C73EAD" w:rsidRDefault="00182BDB" w:rsidP="007C3D5C">
            <w:pPr>
              <w:pStyle w:val="a3"/>
              <w:spacing w:before="0" w:beforeAutospacing="0" w:after="0" w:afterAutospacing="0"/>
            </w:pPr>
            <w:r w:rsidRPr="00C73EAD">
              <w:t>- «Детская преступность».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41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182BDB" w:rsidRPr="00C73EAD" w:rsidRDefault="00182BDB" w:rsidP="0041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rPr>
          <w:trHeight w:val="20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2277D7" w:rsidRDefault="00182BDB" w:rsidP="00F4725E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– 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  <w:proofErr w:type="gramEnd"/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277D7">
              <w:rPr>
                <w:rFonts w:ascii="Times New Roman" w:hAnsi="Times New Roman" w:cs="Times New Roman"/>
                <w:b/>
                <w:sz w:val="24"/>
                <w:szCs w:val="24"/>
              </w:rPr>
              <w:t>склонны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27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правонарушениям и рискованному поведению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Выявить      всех    проблемных   детей, начиная   с   1   класса   и   завести   на них учетный лист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25EC8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182BDB" w:rsidRPr="00C73EAD" w:rsidRDefault="00182BDB" w:rsidP="00F25EC8">
            <w:pPr>
              <w:pStyle w:val="a3"/>
              <w:spacing w:before="0" w:beforeAutospacing="0" w:after="0" w:afterAutospacing="0"/>
            </w:pPr>
            <w:r w:rsidRPr="00C73EAD"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>
              <w:t xml:space="preserve">Сентябрь, </w:t>
            </w:r>
            <w:r w:rsidRPr="00C73EAD">
              <w:t>октябрь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Путем систематических наблюдений  за детьми, установить характер их педагогической запущенности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542D6">
            <w:pPr>
              <w:pStyle w:val="a3"/>
            </w:pPr>
            <w:r w:rsidRPr="00C73EAD">
              <w:t>Социа</w:t>
            </w:r>
            <w:r>
              <w:t>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1</w:t>
            </w:r>
            <w:r>
              <w:t xml:space="preserve"> </w:t>
            </w:r>
            <w:r w:rsidRPr="00C73EAD">
              <w:t>полугодие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7C3D5C">
            <w:pPr>
              <w:pStyle w:val="a3"/>
            </w:pPr>
            <w:r w:rsidRPr="00C73EAD">
              <w:t xml:space="preserve"> Путем наблюдения,  анкетирования  установить положение  </w:t>
            </w:r>
            <w:r>
              <w:t>обучающегося</w:t>
            </w:r>
            <w:r w:rsidRPr="00C73EAD">
              <w:t xml:space="preserve"> в классном коллективе, характер   взаимопонимания с ним, наметить пути и способы улучшений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Default="00182BDB" w:rsidP="007C3D5C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182BDB" w:rsidRPr="00C73EAD" w:rsidRDefault="00A76D91" w:rsidP="007C3D5C">
            <w:pPr>
              <w:pStyle w:val="a3"/>
              <w:spacing w:before="0" w:beforeAutospacing="0" w:after="0" w:afterAutospacing="0"/>
            </w:pPr>
            <w:r>
              <w:t>Педагог-психолог</w:t>
            </w:r>
            <w:r w:rsidR="00182BDB" w:rsidRPr="00C73E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91" w:rsidRDefault="00182BDB" w:rsidP="00F542D6">
            <w:pPr>
              <w:pStyle w:val="a3"/>
            </w:pPr>
            <w:r>
              <w:t>Октябрь-</w:t>
            </w:r>
            <w:r w:rsidRPr="00C73EAD">
              <w:t>ноябрь</w:t>
            </w:r>
            <w:r w:rsidR="00A76D91">
              <w:t xml:space="preserve">, </w:t>
            </w:r>
          </w:p>
          <w:p w:rsidR="00182BDB" w:rsidRPr="00C73EAD" w:rsidRDefault="00A76D91" w:rsidP="00F542D6">
            <w:pPr>
              <w:pStyle w:val="a3"/>
            </w:pPr>
            <w:r>
              <w:t>март-апрель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7C3D5C">
            <w:pPr>
              <w:pStyle w:val="a3"/>
            </w:pPr>
            <w:r w:rsidRPr="00C73EAD">
              <w:t xml:space="preserve">Изучить      интересы,  склонности  и способности    </w:t>
            </w:r>
            <w:r>
              <w:t>обучающихся</w:t>
            </w:r>
            <w:r w:rsidRPr="00C73EAD">
              <w:t xml:space="preserve">   </w:t>
            </w:r>
            <w:r>
              <w:t>«</w:t>
            </w:r>
            <w:r w:rsidRPr="00C73EAD">
              <w:t>группы  риска</w:t>
            </w:r>
            <w:r>
              <w:t>»</w:t>
            </w:r>
            <w:r w:rsidRPr="00C73EAD">
              <w:t>, возможное включение их во внеурочную    кружковую  общественно-полезную деятельность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542D6">
            <w:pPr>
              <w:pStyle w:val="a3"/>
            </w:pPr>
            <w:r w:rsidRPr="00C73EAD">
              <w:t>Социальный педагог</w:t>
            </w:r>
          </w:p>
          <w:p w:rsidR="00182BDB" w:rsidRPr="00C73EAD" w:rsidRDefault="00182BDB" w:rsidP="00F542D6">
            <w:pPr>
              <w:pStyle w:val="a3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>
              <w:t>Сентябрь</w:t>
            </w:r>
            <w:r w:rsidRPr="00C73EAD">
              <w:t>-октябрь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Установить, входит  ли  «трудный ребенок» в другие компании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542D6">
            <w:pPr>
              <w:pStyle w:val="a3"/>
            </w:pPr>
            <w: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>
              <w:t xml:space="preserve">Сентябрь, </w:t>
            </w:r>
            <w:r w:rsidRPr="00C73EAD">
              <w:t>октябрь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Изучить положение ребенка в семье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542D6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>
              <w:t xml:space="preserve">Ноябрь, </w:t>
            </w:r>
            <w:r w:rsidRPr="00C73EAD">
              <w:t>декабрь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 xml:space="preserve">Привлекать    детей    </w:t>
            </w:r>
            <w:r>
              <w:t>«</w:t>
            </w:r>
            <w:r w:rsidRPr="00C73EAD">
              <w:t>группы   риска</w:t>
            </w:r>
            <w:r>
              <w:t>»</w:t>
            </w:r>
            <w:r w:rsidRPr="00C73EAD">
              <w:t>    к участию       в       культурно-массовой       и спортивной    работе.     Особое    внимание уделять   их   читательским   интересам   и вкусам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Зам. дир</w:t>
            </w:r>
            <w:r>
              <w:t>ектора</w:t>
            </w:r>
            <w:r w:rsidRPr="00C73EAD">
              <w:t xml:space="preserve"> по ВР</w:t>
            </w:r>
          </w:p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  <w:r w:rsidRPr="00C73EAD">
              <w:br/>
              <w:t>Библиотекарь</w:t>
            </w:r>
          </w:p>
          <w:p w:rsidR="00182BDB" w:rsidRPr="00C73EAD" w:rsidRDefault="00182BDB" w:rsidP="008C7F18">
            <w:pPr>
              <w:pStyle w:val="a3"/>
              <w:spacing w:before="0" w:beforeAutospacing="0" w:after="0" w:afterAutospacing="0"/>
            </w:pPr>
            <w:r w:rsidRPr="00C73EAD">
              <w:t>Учител</w:t>
            </w:r>
            <w:r>
              <w:t>я</w:t>
            </w:r>
            <w:r w:rsidRPr="00C73EAD">
              <w:t xml:space="preserve"> физической</w:t>
            </w:r>
            <w:r w:rsidRPr="00C73EAD">
              <w:br/>
              <w:t>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91CAB">
            <w:pPr>
              <w:pStyle w:val="a3"/>
            </w:pPr>
            <w:r w:rsidRPr="00C73EAD">
              <w:t xml:space="preserve">Организовать </w:t>
            </w:r>
            <w:proofErr w:type="gramStart"/>
            <w:r w:rsidRPr="00C73EAD">
              <w:t>контроль за</w:t>
            </w:r>
            <w:proofErr w:type="gramEnd"/>
            <w:r w:rsidRPr="00C73EAD">
              <w:t xml:space="preserve"> проведением свободного времени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8C7F18">
            <w:pPr>
              <w:pStyle w:val="a3"/>
              <w:spacing w:after="0" w:afterAutospacing="0"/>
            </w:pPr>
            <w:r w:rsidRPr="00C73EAD">
              <w:t>Социальный педагог</w:t>
            </w:r>
          </w:p>
          <w:p w:rsidR="00182BDB" w:rsidRPr="00C73EAD" w:rsidRDefault="00182BDB" w:rsidP="008C7F18">
            <w:pPr>
              <w:pStyle w:val="a3"/>
              <w:spacing w:before="0" w:beforeAutospacing="0" w:after="0" w:afterAutospacing="0"/>
            </w:pPr>
            <w:r w:rsidRPr="00C73EAD"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lastRenderedPageBreak/>
              <w:t>Совместно     с     инспекторами     ОДН проводить беседы на правовую тему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Default="00182BDB" w:rsidP="00F91CAB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Инспектор ОДН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 xml:space="preserve">Организация занятий для детей группы риска   по   </w:t>
            </w:r>
            <w:proofErr w:type="spellStart"/>
            <w:r w:rsidRPr="00C73EAD">
              <w:t>саморегуляции</w:t>
            </w:r>
            <w:proofErr w:type="spellEnd"/>
            <w:r w:rsidRPr="00C73EAD">
              <w:t>,   по   развитию способностей,        правильно        выражать эмоции, по овладению способами решения конфликтов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 </w:t>
            </w:r>
            <w:r w:rsidR="00A579C2">
              <w:t>Педаго</w:t>
            </w:r>
            <w:proofErr w:type="gramStart"/>
            <w:r w:rsidR="00A579C2">
              <w:t>г-</w:t>
            </w:r>
            <w:proofErr w:type="gramEnd"/>
            <w:r w:rsidR="00A579C2">
              <w:t xml:space="preserve"> психол</w:t>
            </w:r>
            <w:r w:rsidRPr="00C73EAD">
              <w:t>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Выявление   семей,   уклоняющихся   от воспитания детей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542D6">
            <w:pPr>
              <w:pStyle w:val="a3"/>
            </w:pPr>
            <w:r w:rsidRPr="00C73EAD">
              <w:t>Организация   тематических   встреч, вечеров      родителей      с      работниками образования, правоохранительных органов, прокуратуры и здравоохранения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182BDB" w:rsidRPr="00C73EAD" w:rsidRDefault="00182BDB" w:rsidP="00F91CAB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F91CAB">
            <w:pPr>
              <w:pStyle w:val="a3"/>
            </w:pPr>
            <w:r w:rsidRPr="00C73EAD">
              <w:t xml:space="preserve">Проводить беседы с каждым </w:t>
            </w:r>
            <w:proofErr w:type="gramStart"/>
            <w:r w:rsidRPr="00C73EAD">
              <w:t>из</w:t>
            </w:r>
            <w:proofErr w:type="gramEnd"/>
            <w:r w:rsidRPr="00C73EAD">
              <w:t xml:space="preserve"> </w:t>
            </w:r>
            <w:proofErr w:type="gramStart"/>
            <w:r>
              <w:t>обучающихся</w:t>
            </w:r>
            <w:proofErr w:type="gramEnd"/>
            <w:r w:rsidRPr="00C73EAD">
              <w:t>, выяснить их проблемы в учебе и жизни. Принимать меры по оказанию посильной помощи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F542D6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182BDB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DB" w:rsidRPr="002277D7" w:rsidRDefault="00182BDB" w:rsidP="002277D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Pr="0022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2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методическая работа </w:t>
            </w:r>
          </w:p>
          <w:p w:rsidR="00182BDB" w:rsidRPr="00F4725E" w:rsidRDefault="00182BDB" w:rsidP="00F4725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 педагогическим коллективом</w:t>
            </w:r>
            <w:r w:rsidR="00A5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классными руководителями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возникшим 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педагогическим коллективом в оказании индивидуальной помощи в учебе слабоуспевающим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щимся, находящимся в трудной жизненной ситуации или социально – опасном положении.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A5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классных руководителей по организации профилактической работы с детьми, состоящими на профилактическом учете.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A57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182B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 классным  руководителям  по сбору материалов для  составления социального паспорта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B" w:rsidRPr="00C73EAD" w:rsidRDefault="00182BDB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B" w:rsidRPr="00C73EAD" w:rsidRDefault="00182B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579C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EF0CFD">
            <w:pPr>
              <w:pStyle w:val="a3"/>
            </w:pPr>
            <w:r>
              <w:t>Консультации по составлению педагогических характеристик и представлений на учащихся.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2" w:rsidRPr="00C73EAD" w:rsidRDefault="00A579C2" w:rsidP="009F5AE5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BC2CD9">
            <w:pPr>
              <w:pStyle w:val="a3"/>
            </w:pPr>
            <w:r>
              <w:t>В течение года (по необходимости)</w:t>
            </w:r>
          </w:p>
        </w:tc>
      </w:tr>
      <w:tr w:rsidR="00A579C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F542D6">
            <w:pPr>
              <w:pStyle w:val="a3"/>
            </w:pPr>
            <w:r w:rsidRPr="00C73EAD">
              <w:t>Совместно с классными руководителями, руководителями кружков и секций провести работу по охвату «трудных» подростков, детей, оставшихся без попечения родителей, детей-сирот кружками, спортивными секциями   и   другими видами внеклассной работы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2" w:rsidRPr="00C73EAD" w:rsidRDefault="00A579C2" w:rsidP="00F542D6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F542D6">
            <w:pPr>
              <w:pStyle w:val="a3"/>
            </w:pPr>
            <w:r w:rsidRPr="00C73EAD">
              <w:t>Сентябрь</w:t>
            </w:r>
          </w:p>
        </w:tc>
      </w:tr>
      <w:tr w:rsidR="00A579C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F542D6">
            <w:pPr>
              <w:pStyle w:val="a3"/>
            </w:pPr>
            <w:r w:rsidRPr="00C73EAD">
              <w:t>Принимать участие в подготовке и проведении классных часов и других внеклассных мероприятий по вопросам улучшения правовых знаний учащихся и профилактики правонарушений  преступлений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2" w:rsidRPr="00C73EAD" w:rsidRDefault="00A579C2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A579C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F542D6">
            <w:pPr>
              <w:pStyle w:val="a3"/>
            </w:pPr>
            <w:proofErr w:type="gramStart"/>
            <w:r>
              <w:t>Взаимодействие с учителями по решению конфликтных ситуаций возникающих в процессе работы с обучающимися, требующими особого педагогического внимания.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2" w:rsidRPr="00C73EAD" w:rsidRDefault="00A579C2" w:rsidP="009F5AE5">
            <w:pPr>
              <w:pStyle w:val="a3"/>
              <w:spacing w:before="0" w:beforeAutospacing="0" w:after="0" w:afterAutospacing="0"/>
            </w:pPr>
            <w:r w:rsidRPr="00C73EAD"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A579C2" w:rsidRPr="00C73EAD" w:rsidRDefault="00A579C2" w:rsidP="009F5AE5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A579C2" w:rsidRPr="00C73EAD" w:rsidRDefault="00A579C2" w:rsidP="009F5AE5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9F5AE5">
            <w:pPr>
              <w:pStyle w:val="a3"/>
            </w:pPr>
            <w:r>
              <w:t>В течение года (по необходимости)</w:t>
            </w:r>
          </w:p>
        </w:tc>
      </w:tr>
      <w:tr w:rsidR="00A579C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F542D6">
            <w:pPr>
              <w:pStyle w:val="a3"/>
            </w:pPr>
            <w:r w:rsidRPr="00C73EAD">
              <w:t xml:space="preserve">Совместно с классными руководителями посещать семьи </w:t>
            </w:r>
            <w:proofErr w:type="gramStart"/>
            <w:r>
              <w:t>об</w:t>
            </w:r>
            <w:r w:rsidRPr="00C73EAD">
              <w:t>уча</w:t>
            </w:r>
            <w:r>
              <w:t>ю</w:t>
            </w:r>
            <w:r w:rsidRPr="00C73EAD">
              <w:t>щихся</w:t>
            </w:r>
            <w:proofErr w:type="gramEnd"/>
            <w:r w:rsidRPr="00C73EAD">
              <w:t xml:space="preserve"> требующих особого контроля и наблюдения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2" w:rsidRPr="00C73EAD" w:rsidRDefault="00A579C2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2" w:rsidRPr="00C73EAD" w:rsidRDefault="00A579C2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FA5275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75" w:rsidRPr="00C73EAD" w:rsidRDefault="00FA5275" w:rsidP="00F542D6">
            <w:pPr>
              <w:pStyle w:val="a3"/>
            </w:pPr>
            <w:r>
              <w:t>Выступление на педагогических советах, совещаниях МО.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5" w:rsidRPr="00C73EAD" w:rsidRDefault="00FA5275" w:rsidP="009F5AE5">
            <w:pPr>
              <w:pStyle w:val="a3"/>
              <w:spacing w:before="0" w:beforeAutospacing="0" w:after="0" w:afterAutospacing="0"/>
            </w:pPr>
            <w:r w:rsidRPr="00C73EAD"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FA5275" w:rsidRPr="00C73EAD" w:rsidRDefault="00FA5275" w:rsidP="009F5AE5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FA5275" w:rsidRPr="00C73EAD" w:rsidRDefault="00FA5275" w:rsidP="009F5AE5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75" w:rsidRPr="00C73EAD" w:rsidRDefault="00FA5275" w:rsidP="009F5A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FA5275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75" w:rsidRPr="00C73EAD" w:rsidRDefault="00FA5275" w:rsidP="002277D7">
            <w:pPr>
              <w:pStyle w:val="a3"/>
              <w:numPr>
                <w:ilvl w:val="0"/>
                <w:numId w:val="7"/>
              </w:numPr>
              <w:spacing w:after="0" w:afterAutospacing="0"/>
              <w:jc w:val="center"/>
              <w:rPr>
                <w:b/>
              </w:rPr>
            </w:pPr>
            <w:r w:rsidRPr="00C73EAD">
              <w:rPr>
                <w:b/>
              </w:rPr>
              <w:t>Р</w:t>
            </w:r>
            <w:r>
              <w:rPr>
                <w:b/>
              </w:rPr>
              <w:t>абота с родителями</w:t>
            </w:r>
            <w:r w:rsidR="00E504E0">
              <w:rPr>
                <w:b/>
              </w:rPr>
              <w:t xml:space="preserve"> (семьей) </w:t>
            </w:r>
            <w:proofErr w:type="gramStart"/>
            <w:r w:rsidR="00E504E0"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C73EAD">
            <w:pPr>
              <w:pStyle w:val="a3"/>
            </w:pPr>
            <w:r>
              <w:lastRenderedPageBreak/>
              <w:t>Корректировка тематики родительских собраний и лекториев для родителей, выступление на родительских собраниях, рекомендации родителям.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9F5AE5">
            <w:pPr>
              <w:pStyle w:val="a3"/>
              <w:spacing w:before="0" w:beforeAutospacing="0" w:after="0" w:afterAutospacing="0"/>
            </w:pPr>
            <w:r w:rsidRPr="00C73EAD"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89603F" w:rsidRPr="00C73EAD" w:rsidRDefault="0089603F" w:rsidP="009F5AE5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89603F" w:rsidRPr="00C73EAD" w:rsidRDefault="0089603F" w:rsidP="009F5AE5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960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 учебного года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Default="0089603F" w:rsidP="0089603F">
            <w:pPr>
              <w:pStyle w:val="a3"/>
            </w:pPr>
            <w:r>
              <w:t>Проведение индивидуальных  и семейных консультаций по проблемам детей.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9F5AE5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Default="0089603F" w:rsidP="008960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C73EAD">
            <w:pPr>
              <w:pStyle w:val="a3"/>
            </w:pPr>
            <w:r w:rsidRPr="00C73EAD">
              <w:t>Внести изменения и дополнения в картотеку неблагополучных семей.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EF0CFD">
            <w:pPr>
              <w:pStyle w:val="a3"/>
              <w:spacing w:before="0" w:beforeAutospacing="0" w:after="0" w:afterAutospacing="0"/>
              <w:jc w:val="both"/>
            </w:pPr>
            <w:r w:rsidRPr="00C73EAD">
              <w:t>сентябрь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 xml:space="preserve">Проводить индивидуальные беседы с родителями: 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-об обязанностях по воспитанию и содержанию детей,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-о взаимоотношениях в семье,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-о бытовых условиях и их роли в воспитании и обучении.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3C2D61" w:rsidP="00C73EAD">
            <w:pPr>
              <w:pStyle w:val="a3"/>
            </w:pPr>
            <w:r>
              <w:t>Посещение по месту жительства</w:t>
            </w:r>
            <w:r w:rsidR="0089603F" w:rsidRPr="00C73EAD">
              <w:t xml:space="preserve"> неблагополучных семей.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C7F18">
            <w:pPr>
              <w:pStyle w:val="a3"/>
              <w:spacing w:before="0" w:beforeAutospacing="0" w:after="0" w:afterAutospacing="0"/>
            </w:pPr>
            <w:r w:rsidRPr="00C73EAD">
              <w:t xml:space="preserve">Заслушивать родителей о воспитании, обучении, материальном содержании детей </w:t>
            </w:r>
          </w:p>
          <w:p w:rsidR="0089603F" w:rsidRPr="00C73EAD" w:rsidRDefault="0089603F" w:rsidP="008C7F18">
            <w:pPr>
              <w:pStyle w:val="a3"/>
              <w:spacing w:before="0" w:beforeAutospacing="0" w:after="0" w:afterAutospacing="0"/>
            </w:pPr>
            <w:r w:rsidRPr="00C73EAD">
              <w:t>-на совете профилактике,</w:t>
            </w:r>
          </w:p>
          <w:p w:rsidR="0089603F" w:rsidRPr="00C73EAD" w:rsidRDefault="0089603F" w:rsidP="008C7F18">
            <w:pPr>
              <w:pStyle w:val="a3"/>
              <w:spacing w:before="0" w:beforeAutospacing="0" w:after="0" w:afterAutospacing="0"/>
            </w:pPr>
            <w:r w:rsidRPr="00C73EAD">
              <w:t>-на административных планёрках,</w:t>
            </w:r>
          </w:p>
          <w:p w:rsidR="0089603F" w:rsidRPr="00C73EAD" w:rsidRDefault="0089603F" w:rsidP="008C7F18">
            <w:pPr>
              <w:pStyle w:val="a3"/>
              <w:spacing w:before="0" w:beforeAutospacing="0" w:after="0" w:afterAutospacing="0"/>
            </w:pPr>
            <w:r w:rsidRPr="00C73EAD">
              <w:t>-на педсоветах.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 xml:space="preserve">Оказывать помощь в организации 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-летнего отдыха детей,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-бесплатного питания,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-приобретение одежды, обуви, школьных принадлежностей,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-занятие в свободное время.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C73EAD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C73EAD">
            <w:pPr>
              <w:pStyle w:val="a3"/>
            </w:pPr>
            <w:r w:rsidRPr="00C73EAD">
              <w:t>Содействие в организации летнего оздоровительного отдыха детей.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pStyle w:val="a3"/>
            </w:pPr>
            <w:r w:rsidRPr="00C73EAD">
              <w:t>Апрель, май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C73EAD">
            <w:pPr>
              <w:pStyle w:val="a3"/>
            </w:pPr>
            <w:r>
              <w:t>Родительский лекторий.</w:t>
            </w:r>
            <w:r w:rsidRPr="00C73EAD"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C73EAD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pStyle w:val="a3"/>
            </w:pPr>
            <w:r w:rsidRPr="00C73EAD">
              <w:t>По плану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C73EAD">
            <w:pPr>
              <w:pStyle w:val="a3"/>
            </w:pPr>
            <w:proofErr w:type="gramStart"/>
            <w:r w:rsidRPr="00C73EAD"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EF0CFD">
            <w:pPr>
              <w:pStyle w:val="a3"/>
            </w:pPr>
            <w:r w:rsidRPr="00C73EAD">
              <w:t>Участие в судебных проце</w:t>
            </w:r>
            <w:r>
              <w:t>ссах.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pStyle w:val="a3"/>
            </w:pPr>
            <w:r w:rsidRPr="00C73EAD">
              <w:t>По необходимости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EF0CFD">
            <w:pPr>
              <w:pStyle w:val="a3"/>
            </w:pPr>
            <w:r w:rsidRPr="00C73EAD">
              <w:t xml:space="preserve">Приглашение родителей детей «группы риска» на заседание родительского комитета, </w:t>
            </w:r>
            <w:r>
              <w:t>Совета профилактики.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Default="0089603F" w:rsidP="008C7F18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89603F" w:rsidRPr="00C73EAD" w:rsidRDefault="0089603F" w:rsidP="008C7F18">
            <w:pPr>
              <w:pStyle w:val="a3"/>
              <w:spacing w:before="0" w:beforeAutospacing="0" w:after="0" w:afterAutospacing="0"/>
            </w:pPr>
            <w:r w:rsidRPr="00C73EAD">
              <w:t>Администрация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C7F18">
            <w:pPr>
              <w:pStyle w:val="a3"/>
              <w:jc w:val="both"/>
            </w:pPr>
            <w:r w:rsidRPr="00C73EAD">
              <w:t xml:space="preserve">Один раз в месяц 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 xml:space="preserve">Собеседование с родителями, уклоняющимися от воспитания подростков; 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Ознакомление со статьями УК РФ, АК РФ;</w:t>
            </w:r>
          </w:p>
          <w:p w:rsidR="0089603F" w:rsidRPr="00C73EAD" w:rsidRDefault="0089603F" w:rsidP="00EF0CFD">
            <w:pPr>
              <w:pStyle w:val="a3"/>
              <w:spacing w:before="0" w:beforeAutospacing="0" w:after="0" w:afterAutospacing="0"/>
            </w:pPr>
            <w:r w:rsidRPr="00C73EAD">
              <w:t>Вынесение им официального предупреждения об ответственности за воспитание и обучение детей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C73EAD" w:rsidRDefault="0089603F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6B38C9" w:rsidRPr="00C73EAD" w:rsidTr="00F74F7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C9" w:rsidRPr="006B38C9" w:rsidRDefault="006B38C9" w:rsidP="006B38C9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  <w:r w:rsidR="00390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пропаганда правовых знаний, ЗОЖ</w:t>
            </w:r>
            <w:r w:rsidRPr="006B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B38C9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C9" w:rsidRPr="00C73EAD" w:rsidRDefault="006B38C9" w:rsidP="00EF0CFD">
            <w:pPr>
              <w:pStyle w:val="a3"/>
              <w:spacing w:before="0" w:beforeAutospacing="0" w:after="0" w:afterAutospacing="0"/>
            </w:pPr>
            <w:r>
              <w:t>Месячник профилактики безнадзорности и правонарушений несовершеннолетних, пропаганда правовых знаний среди несовершеннолетних</w:t>
            </w:r>
            <w:r w:rsidR="00FE665F"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C9" w:rsidRDefault="00FE665F" w:rsidP="00FE665F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FE665F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C9" w:rsidRPr="00C73EAD" w:rsidRDefault="00FE665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EF0CFD">
            <w:pPr>
              <w:pStyle w:val="a3"/>
              <w:spacing w:before="0" w:beforeAutospacing="0" w:after="0" w:afterAutospacing="0"/>
            </w:pPr>
            <w:r>
              <w:t xml:space="preserve">Декада профилактики вовлечения несовершеннолетних в неформальные объединения экстремистской </w:t>
            </w:r>
            <w:r>
              <w:lastRenderedPageBreak/>
              <w:t>направленности.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lastRenderedPageBreak/>
              <w:t xml:space="preserve">Социально – психологическая </w:t>
            </w:r>
            <w:r>
              <w:lastRenderedPageBreak/>
              <w:t xml:space="preserve">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EF0CFD">
            <w:pPr>
              <w:pStyle w:val="a3"/>
              <w:spacing w:before="0" w:beforeAutospacing="0" w:after="0" w:afterAutospacing="0"/>
            </w:pPr>
            <w:r>
              <w:lastRenderedPageBreak/>
              <w:t>Проведение мероприятий посвященных Всемирному дню отказа от курения 18.11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EF0CFD">
            <w:pPr>
              <w:pStyle w:val="a3"/>
              <w:spacing w:before="0" w:beforeAutospacing="0" w:after="0" w:afterAutospacing="0"/>
            </w:pPr>
            <w:r>
              <w:t>Проведение мероприятий посвященных Дню правовой помощи 20.11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Проведение мероприятий посвященных Дню трезвости 11.09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Месячник «Здоровье»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 xml:space="preserve">Проведение мероприятий посвященных Всемирному дню борьбы со </w:t>
            </w:r>
            <w:proofErr w:type="spellStart"/>
            <w:r>
              <w:t>СПИДом</w:t>
            </w:r>
            <w:proofErr w:type="spellEnd"/>
            <w:r>
              <w:t xml:space="preserve"> 01.12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Проведение волонтерской акции «Мы выбираем жизнь» (Профилактика ПАВ, алкоголя)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Проведение мероприятий посвященных Дню «Телефона Доверия» 15.05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 xml:space="preserve">Проведение Акции «Дыши свежим воздухом», посвященной Всемирному дню без табака (31.05) с распространение буклетов и </w:t>
            </w:r>
            <w:proofErr w:type="spellStart"/>
            <w:r>
              <w:t>флаеров</w:t>
            </w:r>
            <w:proofErr w:type="spellEnd"/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Проведение цикла мероприятий в рамках Международного дня борьбы с наркоманией (26.06)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Участие в комплексной межведомственной операции «Подросток»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lastRenderedPageBreak/>
              <w:t>Заседания Совета профилактики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Рейды в семьи «группы риска», неблагополучные семьи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 xml:space="preserve">Проведение индивидуальных бесед с </w:t>
            </w:r>
            <w:proofErr w:type="gramStart"/>
            <w:r>
              <w:t>обучающимися</w:t>
            </w:r>
            <w:proofErr w:type="gramEnd"/>
            <w:r>
              <w:t>, имеющими трудности в обучении, пропускающими занятия, проблемы в поведении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 xml:space="preserve">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 Уставом школы, своими обязанностями и правами.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Проведение встреч с работниками правоохранительных органов.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Проведение встреч с Медицинскими работниками.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Default="00FE665F" w:rsidP="000F4607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FE665F" w:rsidRPr="00C73EAD" w:rsidRDefault="00FE665F" w:rsidP="000F4607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0F4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39094E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4E" w:rsidRDefault="0039094E" w:rsidP="00EF0CFD">
            <w:pPr>
              <w:pStyle w:val="a3"/>
              <w:spacing w:before="0" w:beforeAutospacing="0" w:after="0" w:afterAutospacing="0"/>
            </w:pPr>
            <w:r>
              <w:t>Проведение декады правовых знаний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E" w:rsidRPr="00C73EAD" w:rsidRDefault="00FE665F" w:rsidP="00BC2CD9">
            <w:pPr>
              <w:pStyle w:val="a3"/>
            </w:pPr>
            <w:r>
              <w:t>Социально – психологическая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4E" w:rsidRPr="00C73EAD" w:rsidRDefault="0039094E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 (ноябрь)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Выпуск листовок «Закон и порядок»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Pr="00FE665F" w:rsidRDefault="00FE665F" w:rsidP="00FE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E665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Default="00FE665F" w:rsidP="00EF0CFD">
            <w:pPr>
              <w:pStyle w:val="a3"/>
              <w:spacing w:before="0" w:beforeAutospacing="0" w:after="0" w:afterAutospacing="0"/>
            </w:pPr>
            <w:r>
              <w:t>Выпуск информационных листовок по профилактике ПАВ и пропаганде ЗОЖ.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F" w:rsidRPr="00FE665F" w:rsidRDefault="00FE665F" w:rsidP="00FE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F" w:rsidRPr="00C73EAD" w:rsidRDefault="00FE665F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9603F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03F" w:rsidRPr="006B38C9" w:rsidRDefault="0089603F" w:rsidP="006B38C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деятельность.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 районного МО социальных педагогов, школьного МО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8C7F18" w:rsidRDefault="0089603F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по социально – педагогическим  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8C7F18" w:rsidRDefault="0089603F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</w:tr>
      <w:tr w:rsidR="0089603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DC63D2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(участие)</w:t>
            </w:r>
            <w:r w:rsidR="0089603F"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9603F"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совещаний</w:t>
            </w:r>
            <w:r w:rsidR="0089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8C7F18" w:rsidRDefault="0089603F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F" w:rsidRPr="00C73EAD" w:rsidRDefault="0089603F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Default="00DC63D2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КДН и ЗП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Pr="008C7F18" w:rsidRDefault="00DC63D2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DC6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</w:t>
            </w: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участие в работе Совета профилактики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Pr="008C7F18" w:rsidRDefault="00DC63D2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Default="00DC63D2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законов РФ, постановлений правительства в области социальной политики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Pr="008C7F18" w:rsidRDefault="00DC63D2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буклетов, памяток направленных на формирование законопослушного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Pr="008C7F18" w:rsidRDefault="00DC63D2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акциях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Pr="008C7F18" w:rsidRDefault="00DC63D2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C73EAD">
              <w:rPr>
                <w:lang w:eastAsia="en-US"/>
              </w:rPr>
              <w:t>Участие в разработке социально значимых программ.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Pr="008C7F18" w:rsidRDefault="00DC63D2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C73EAD" w:rsidRDefault="00DC63D2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C63D2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893A13" w:rsidRDefault="00DC63D2" w:rsidP="00893A13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деятельность.</w:t>
            </w: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893A13" w:rsidRDefault="00DC63D2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Pr="008C7F18" w:rsidRDefault="00DC63D2" w:rsidP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893A13" w:rsidRDefault="00DC63D2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  <w:tr w:rsidR="00DC63D2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893A13" w:rsidRDefault="00DC63D2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вновь зачисленных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2" w:rsidRDefault="00DC63D2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85593" w:rsidRPr="008C7F18" w:rsidRDefault="00C85593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D2" w:rsidRPr="008C7F18" w:rsidRDefault="00DC63D2" w:rsidP="007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</w:tr>
      <w:tr w:rsidR="00C85593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893A1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социальных условий жизни обучающихся (семья, круг общения, интересы и потребности)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93" w:rsidRDefault="00C85593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85593" w:rsidRPr="008C7F18" w:rsidRDefault="00C85593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8C7F18" w:rsidRDefault="00C85593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5593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893A1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Прогнозирование летнего отдыха детей из семей социально не защищенных категорий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93" w:rsidRPr="008C7F18" w:rsidRDefault="00C85593" w:rsidP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893A13" w:rsidRDefault="00C85593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85593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893A1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Прогнозирование летнего отдыха несовершеннолетних состоящих на всех видах учета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93" w:rsidRPr="008C7F18" w:rsidRDefault="00C85593" w:rsidP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893A13" w:rsidRDefault="00C85593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5593" w:rsidRPr="00C73EAD" w:rsidTr="00BD16C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C85593" w:rsidRDefault="00C85593" w:rsidP="00C8559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8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координационная деятельность.</w:t>
            </w:r>
          </w:p>
        </w:tc>
      </w:tr>
      <w:tr w:rsidR="00C85593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C8559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ОДН;</w:t>
            </w:r>
          </w:p>
          <w:p w:rsidR="00C8559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КДН и ЗП;</w:t>
            </w:r>
          </w:p>
          <w:p w:rsidR="00C8559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отделом опеки и попечительства;</w:t>
            </w:r>
          </w:p>
          <w:p w:rsidR="00C8559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Труновским КЦСОН;</w:t>
            </w:r>
          </w:p>
          <w:p w:rsidR="00C8559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УТСЗН;</w:t>
            </w:r>
          </w:p>
          <w:p w:rsidR="00C8559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органами здравоохранения;</w:t>
            </w:r>
          </w:p>
          <w:p w:rsidR="00C85593" w:rsidRPr="00893A13" w:rsidRDefault="00C85593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Центром занятости населения.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93" w:rsidRPr="008C7F18" w:rsidRDefault="00C85593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3" w:rsidRPr="00C73EAD" w:rsidRDefault="00C85593" w:rsidP="00C855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752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B" w:rsidRPr="00893A13" w:rsidRDefault="00E752DB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социального педагога школы за 2020-2021 учебный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B" w:rsidRPr="008C7F18" w:rsidRDefault="00E752DB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B" w:rsidRPr="00893A13" w:rsidRDefault="00E752DB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752DB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B" w:rsidRPr="00893A13" w:rsidRDefault="00E752DB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2021-2022 учебный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B" w:rsidRPr="008C7F18" w:rsidRDefault="00E752DB" w:rsidP="009F5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B" w:rsidRPr="00893A13" w:rsidRDefault="00E752DB" w:rsidP="009F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6B38C9" w:rsidRDefault="006B38C9" w:rsidP="00823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8C9" w:rsidRDefault="006B38C9" w:rsidP="00823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E43" w:rsidRPr="006B38C9" w:rsidRDefault="006B38C9" w:rsidP="00823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составила социальный педагог МКОУ ООШ №6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6B3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А.Е. Мезенцева</w:t>
      </w:r>
    </w:p>
    <w:sectPr w:rsidR="00227E43" w:rsidRPr="006B38C9" w:rsidSect="006B38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196"/>
    <w:multiLevelType w:val="hybridMultilevel"/>
    <w:tmpl w:val="0994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729" w:hanging="117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1364081D"/>
    <w:multiLevelType w:val="hybridMultilevel"/>
    <w:tmpl w:val="08A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7092"/>
    <w:multiLevelType w:val="hybridMultilevel"/>
    <w:tmpl w:val="0F323062"/>
    <w:lvl w:ilvl="0" w:tplc="F04418B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C3A"/>
    <w:multiLevelType w:val="hybridMultilevel"/>
    <w:tmpl w:val="A5AE768C"/>
    <w:lvl w:ilvl="0" w:tplc="5CA0B920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01D1"/>
    <w:multiLevelType w:val="hybridMultilevel"/>
    <w:tmpl w:val="E022382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62EDC"/>
    <w:multiLevelType w:val="hybridMultilevel"/>
    <w:tmpl w:val="B44E9A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495539"/>
    <w:multiLevelType w:val="hybridMultilevel"/>
    <w:tmpl w:val="89224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66A24"/>
    <w:multiLevelType w:val="hybridMultilevel"/>
    <w:tmpl w:val="9D6A6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E8AA082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26F5E"/>
    <w:multiLevelType w:val="multilevel"/>
    <w:tmpl w:val="C2ACEDF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10">
    <w:nsid w:val="686B3153"/>
    <w:multiLevelType w:val="hybridMultilevel"/>
    <w:tmpl w:val="D5A2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9538F"/>
    <w:multiLevelType w:val="hybridMultilevel"/>
    <w:tmpl w:val="D50E17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DB"/>
    <w:rsid w:val="00025349"/>
    <w:rsid w:val="000E0B90"/>
    <w:rsid w:val="00126FD5"/>
    <w:rsid w:val="00144E1E"/>
    <w:rsid w:val="00145863"/>
    <w:rsid w:val="00182BDB"/>
    <w:rsid w:val="00192450"/>
    <w:rsid w:val="002025DB"/>
    <w:rsid w:val="002135E6"/>
    <w:rsid w:val="00216ABE"/>
    <w:rsid w:val="002277D7"/>
    <w:rsid w:val="00227E43"/>
    <w:rsid w:val="00256340"/>
    <w:rsid w:val="00282CB3"/>
    <w:rsid w:val="002A644E"/>
    <w:rsid w:val="002C2685"/>
    <w:rsid w:val="002E537C"/>
    <w:rsid w:val="0039094E"/>
    <w:rsid w:val="003917FB"/>
    <w:rsid w:val="003C2D61"/>
    <w:rsid w:val="0041162F"/>
    <w:rsid w:val="00466DC7"/>
    <w:rsid w:val="00485B09"/>
    <w:rsid w:val="004F62DB"/>
    <w:rsid w:val="00566491"/>
    <w:rsid w:val="00592C72"/>
    <w:rsid w:val="005C7172"/>
    <w:rsid w:val="005F7CC8"/>
    <w:rsid w:val="00637592"/>
    <w:rsid w:val="006A197C"/>
    <w:rsid w:val="006B38C9"/>
    <w:rsid w:val="007C3D5C"/>
    <w:rsid w:val="008237F9"/>
    <w:rsid w:val="008742B0"/>
    <w:rsid w:val="00893A13"/>
    <w:rsid w:val="0089603F"/>
    <w:rsid w:val="008B7D33"/>
    <w:rsid w:val="008C7F18"/>
    <w:rsid w:val="008D269C"/>
    <w:rsid w:val="009141C5"/>
    <w:rsid w:val="00936789"/>
    <w:rsid w:val="009770D7"/>
    <w:rsid w:val="00985A29"/>
    <w:rsid w:val="009A0F38"/>
    <w:rsid w:val="009C4FBF"/>
    <w:rsid w:val="00A26130"/>
    <w:rsid w:val="00A52942"/>
    <w:rsid w:val="00A579C2"/>
    <w:rsid w:val="00A76D91"/>
    <w:rsid w:val="00A80128"/>
    <w:rsid w:val="00A90F73"/>
    <w:rsid w:val="00AD7571"/>
    <w:rsid w:val="00AE2052"/>
    <w:rsid w:val="00BB0A5F"/>
    <w:rsid w:val="00BB38FE"/>
    <w:rsid w:val="00BC2CD9"/>
    <w:rsid w:val="00BC30DE"/>
    <w:rsid w:val="00BE2882"/>
    <w:rsid w:val="00BE3926"/>
    <w:rsid w:val="00C73EAD"/>
    <w:rsid w:val="00C85593"/>
    <w:rsid w:val="00CF6C40"/>
    <w:rsid w:val="00D81346"/>
    <w:rsid w:val="00D8435B"/>
    <w:rsid w:val="00DC63D2"/>
    <w:rsid w:val="00DD0A59"/>
    <w:rsid w:val="00DE4E92"/>
    <w:rsid w:val="00E045AD"/>
    <w:rsid w:val="00E2796C"/>
    <w:rsid w:val="00E504E0"/>
    <w:rsid w:val="00E752DB"/>
    <w:rsid w:val="00EA38E8"/>
    <w:rsid w:val="00EF0CFD"/>
    <w:rsid w:val="00F25EC8"/>
    <w:rsid w:val="00F4725E"/>
    <w:rsid w:val="00F542D6"/>
    <w:rsid w:val="00F66E4C"/>
    <w:rsid w:val="00F91CAB"/>
    <w:rsid w:val="00FA5275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cp:lastPrinted>2020-08-21T10:58:00Z</cp:lastPrinted>
  <dcterms:created xsi:type="dcterms:W3CDTF">2020-08-21T11:07:00Z</dcterms:created>
  <dcterms:modified xsi:type="dcterms:W3CDTF">2020-09-01T11:49:00Z</dcterms:modified>
</cp:coreProperties>
</file>